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33A7" w14:textId="74480287" w:rsidR="0046387C" w:rsidRDefault="0046387C" w:rsidP="0046387C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Δρ. Κωνσταντίνος Κόμπος </w:t>
      </w:r>
    </w:p>
    <w:p w14:paraId="0995F03B" w14:textId="77777777" w:rsidR="0046387C" w:rsidRPr="0046387C" w:rsidRDefault="0046387C" w:rsidP="0046387C">
      <w:pPr>
        <w:rPr>
          <w:rFonts w:ascii="Times New Roman" w:hAnsi="Times New Roman" w:cs="Times New Roman"/>
          <w:b/>
          <w:bCs/>
          <w:lang w:val="el-GR"/>
        </w:rPr>
      </w:pPr>
    </w:p>
    <w:p w14:paraId="47E3DCD6" w14:textId="6A0DCEDF" w:rsidR="0046387C" w:rsidRDefault="0046387C" w:rsidP="007130E2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46387C">
        <w:rPr>
          <w:rFonts w:ascii="Times New Roman" w:hAnsi="Times New Roman" w:cs="Times New Roman"/>
          <w:b/>
          <w:bCs/>
          <w:lang w:val="el-GR"/>
        </w:rPr>
        <w:t>Βιογραφικά στοιχεία</w:t>
      </w:r>
    </w:p>
    <w:p w14:paraId="53908366" w14:textId="77777777" w:rsidR="0046387C" w:rsidRPr="0046387C" w:rsidRDefault="0046387C" w:rsidP="007130E2">
      <w:pPr>
        <w:jc w:val="both"/>
        <w:rPr>
          <w:rFonts w:ascii="Times New Roman" w:hAnsi="Times New Roman" w:cs="Times New Roman"/>
        </w:rPr>
      </w:pPr>
    </w:p>
    <w:p w14:paraId="241FABDD" w14:textId="06850A14" w:rsidR="0046387C" w:rsidRDefault="0046387C" w:rsidP="007130E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Κωνσταντίνος Κόμπος γεννήθηκε το 1976</w:t>
      </w:r>
      <w:r w:rsidR="000B58A6">
        <w:rPr>
          <w:rFonts w:ascii="Times New Roman" w:hAnsi="Times New Roman" w:cs="Times New Roman"/>
          <w:lang w:val="el-GR"/>
        </w:rPr>
        <w:t xml:space="preserve"> στη Λεμεσό</w:t>
      </w:r>
      <w:r>
        <w:rPr>
          <w:rFonts w:ascii="Times New Roman" w:hAnsi="Times New Roman" w:cs="Times New Roman"/>
          <w:lang w:val="el-GR"/>
        </w:rPr>
        <w:t xml:space="preserve">. Σπούδασε Νομικά και είναι κάτοχος μεταπτυχιακού στο Δίκαιο της ΕΕ </w:t>
      </w:r>
      <w:r w:rsidR="00664960" w:rsidRPr="00664960">
        <w:rPr>
          <w:rFonts w:ascii="Times New Roman" w:hAnsi="Times New Roman" w:cs="Times New Roman"/>
          <w:lang w:val="el-GR"/>
        </w:rPr>
        <w:t>(</w:t>
      </w:r>
      <w:r w:rsidR="00664960">
        <w:rPr>
          <w:rFonts w:ascii="Times New Roman" w:hAnsi="Times New Roman" w:cs="Times New Roman"/>
          <w:lang w:val="en-US"/>
        </w:rPr>
        <w:t>LLM</w:t>
      </w:r>
      <w:r w:rsidR="00664960" w:rsidRPr="00664960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46387C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46387C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Cambridge</w:t>
      </w:r>
      <w:r w:rsidRPr="0046387C">
        <w:rPr>
          <w:rFonts w:ascii="Times New Roman" w:hAnsi="Times New Roman" w:cs="Times New Roman"/>
          <w:lang w:val="el-GR"/>
        </w:rPr>
        <w:t xml:space="preserve">) </w:t>
      </w:r>
      <w:r>
        <w:rPr>
          <w:rFonts w:ascii="Times New Roman" w:hAnsi="Times New Roman" w:cs="Times New Roman"/>
          <w:lang w:val="el-GR"/>
        </w:rPr>
        <w:t>και διδακτορικού</w:t>
      </w:r>
      <w:r w:rsidR="007130E2">
        <w:rPr>
          <w:rFonts w:ascii="Times New Roman" w:hAnsi="Times New Roman" w:cs="Times New Roman"/>
          <w:lang w:val="el-GR"/>
        </w:rPr>
        <w:t xml:space="preserve"> στο Ευρωπαϊκό Συνταγματικό Δίκαιο</w:t>
      </w:r>
      <w:r>
        <w:rPr>
          <w:rFonts w:ascii="Times New Roman" w:hAnsi="Times New Roman" w:cs="Times New Roman"/>
          <w:lang w:val="el-GR"/>
        </w:rPr>
        <w:t xml:space="preserve"> (</w:t>
      </w:r>
      <w:r w:rsidR="00664960">
        <w:rPr>
          <w:rFonts w:ascii="Times New Roman" w:hAnsi="Times New Roman" w:cs="Times New Roman"/>
          <w:lang w:val="en-US"/>
        </w:rPr>
        <w:t>PhD</w:t>
      </w:r>
      <w:r w:rsidR="00664960" w:rsidRPr="00664960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46387C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46387C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n-US"/>
        </w:rPr>
        <w:t>Hull</w:t>
      </w:r>
      <w:r w:rsidRPr="0046387C">
        <w:rPr>
          <w:rFonts w:ascii="Times New Roman" w:hAnsi="Times New Roman" w:cs="Times New Roman"/>
          <w:lang w:val="el-GR"/>
        </w:rPr>
        <w:t xml:space="preserve">). Εξελέγη στο Τμήμα </w:t>
      </w:r>
      <w:r>
        <w:rPr>
          <w:rFonts w:ascii="Times New Roman" w:hAnsi="Times New Roman" w:cs="Times New Roman"/>
          <w:lang w:val="el-GR"/>
        </w:rPr>
        <w:t xml:space="preserve">Νομικής του Πανεπιστημίου Κύπρου </w:t>
      </w:r>
      <w:r w:rsidRPr="0046387C">
        <w:rPr>
          <w:rFonts w:ascii="Times New Roman" w:hAnsi="Times New Roman" w:cs="Times New Roman"/>
          <w:lang w:val="el-GR"/>
        </w:rPr>
        <w:t>το 2006 και είναι ιδρυτικό μέλος του</w:t>
      </w:r>
      <w:r w:rsidR="007130E2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 xml:space="preserve"> </w:t>
      </w:r>
      <w:r w:rsidR="00664960">
        <w:rPr>
          <w:rFonts w:ascii="Times New Roman" w:hAnsi="Times New Roman" w:cs="Times New Roman"/>
          <w:lang w:val="el-GR"/>
        </w:rPr>
        <w:t>Δ</w:t>
      </w:r>
      <w:r w:rsidR="007130E2">
        <w:rPr>
          <w:rFonts w:ascii="Times New Roman" w:hAnsi="Times New Roman" w:cs="Times New Roman"/>
          <w:lang w:val="el-GR"/>
        </w:rPr>
        <w:t>ιετέλεσε</w:t>
      </w:r>
      <w:r>
        <w:rPr>
          <w:rFonts w:ascii="Times New Roman" w:hAnsi="Times New Roman" w:cs="Times New Roman"/>
          <w:lang w:val="el-GR"/>
        </w:rPr>
        <w:t xml:space="preserve"> </w:t>
      </w:r>
      <w:r w:rsidRPr="0046387C">
        <w:rPr>
          <w:rFonts w:ascii="Times New Roman" w:hAnsi="Times New Roman" w:cs="Times New Roman"/>
          <w:lang w:val="el-GR"/>
        </w:rPr>
        <w:t xml:space="preserve">Πρόεδρος </w:t>
      </w:r>
      <w:r>
        <w:rPr>
          <w:rFonts w:ascii="Times New Roman" w:hAnsi="Times New Roman" w:cs="Times New Roman"/>
          <w:lang w:val="el-GR"/>
        </w:rPr>
        <w:t xml:space="preserve">του </w:t>
      </w:r>
      <w:r w:rsidRPr="0046387C">
        <w:rPr>
          <w:rFonts w:ascii="Times New Roman" w:hAnsi="Times New Roman" w:cs="Times New Roman"/>
          <w:lang w:val="el-GR"/>
        </w:rPr>
        <w:t>Τμήματος Νομικής</w:t>
      </w:r>
      <w:r w:rsidR="00664960">
        <w:rPr>
          <w:rFonts w:ascii="Times New Roman" w:hAnsi="Times New Roman" w:cs="Times New Roman"/>
          <w:lang w:val="el-GR"/>
        </w:rPr>
        <w:t xml:space="preserve"> και </w:t>
      </w:r>
      <w:r w:rsidR="007130E2">
        <w:rPr>
          <w:rFonts w:ascii="Times New Roman" w:hAnsi="Times New Roman" w:cs="Times New Roman"/>
          <w:lang w:val="el-GR"/>
        </w:rPr>
        <w:t>μέλος της Συγκλήτου. Είναι σ</w:t>
      </w:r>
      <w:r w:rsidRPr="0046387C">
        <w:rPr>
          <w:rFonts w:ascii="Times New Roman" w:hAnsi="Times New Roman" w:cs="Times New Roman"/>
          <w:lang w:val="el-GR"/>
        </w:rPr>
        <w:t xml:space="preserve">υγγραφέας </w:t>
      </w:r>
      <w:r w:rsidR="007130E2">
        <w:rPr>
          <w:rFonts w:ascii="Times New Roman" w:hAnsi="Times New Roman" w:cs="Times New Roman"/>
          <w:lang w:val="el-GR"/>
        </w:rPr>
        <w:t>έξι</w:t>
      </w:r>
      <w:r w:rsidRPr="0046387C">
        <w:rPr>
          <w:rFonts w:ascii="Times New Roman" w:hAnsi="Times New Roman" w:cs="Times New Roman"/>
          <w:lang w:val="el-GR"/>
        </w:rPr>
        <w:t xml:space="preserve"> βιβλίων και δεκάδων άρθρων </w:t>
      </w:r>
      <w:r w:rsidR="007130E2">
        <w:rPr>
          <w:rFonts w:ascii="Times New Roman" w:hAnsi="Times New Roman" w:cs="Times New Roman"/>
          <w:lang w:val="el-GR"/>
        </w:rPr>
        <w:t>και</w:t>
      </w:r>
      <w:r w:rsidRPr="0046387C">
        <w:rPr>
          <w:rFonts w:ascii="Times New Roman" w:hAnsi="Times New Roman" w:cs="Times New Roman"/>
          <w:lang w:val="el-GR"/>
        </w:rPr>
        <w:t xml:space="preserve"> κεφαλαίων σε επιστημονικά περιοδικά και συλλογικούς τόμους</w:t>
      </w:r>
      <w:r w:rsidR="007130E2">
        <w:rPr>
          <w:rFonts w:ascii="Times New Roman" w:hAnsi="Times New Roman" w:cs="Times New Roman"/>
          <w:lang w:val="el-GR"/>
        </w:rPr>
        <w:t xml:space="preserve">. </w:t>
      </w:r>
      <w:r w:rsidRPr="0046387C">
        <w:rPr>
          <w:rFonts w:ascii="Times New Roman" w:hAnsi="Times New Roman" w:cs="Times New Roman"/>
          <w:lang w:val="el-GR"/>
        </w:rPr>
        <w:t xml:space="preserve">Έργα του </w:t>
      </w:r>
      <w:r w:rsidR="007130E2">
        <w:rPr>
          <w:rFonts w:ascii="Times New Roman" w:hAnsi="Times New Roman" w:cs="Times New Roman"/>
          <w:lang w:val="el-GR"/>
        </w:rPr>
        <w:t xml:space="preserve">μεταφράστηκαν και </w:t>
      </w:r>
      <w:r w:rsidRPr="0046387C">
        <w:rPr>
          <w:rFonts w:ascii="Times New Roman" w:hAnsi="Times New Roman" w:cs="Times New Roman"/>
          <w:lang w:val="el-GR"/>
        </w:rPr>
        <w:t>δημοσιεύτηκαν σ</w:t>
      </w:r>
      <w:r w:rsidR="007130E2">
        <w:rPr>
          <w:rFonts w:ascii="Times New Roman" w:hAnsi="Times New Roman" w:cs="Times New Roman"/>
          <w:lang w:val="el-GR"/>
        </w:rPr>
        <w:t>ε έξι γλώσσες</w:t>
      </w:r>
      <w:r w:rsidR="00150025">
        <w:rPr>
          <w:rFonts w:ascii="Times New Roman" w:hAnsi="Times New Roman" w:cs="Times New Roman"/>
          <w:lang w:val="el-GR"/>
        </w:rPr>
        <w:t xml:space="preserve"> και έχει συμμετάσχει ως ομιλητής σε δεκάδες διεθνή συνέδρια. </w:t>
      </w:r>
      <w:r w:rsidR="007130E2">
        <w:rPr>
          <w:rFonts w:ascii="Times New Roman" w:hAnsi="Times New Roman" w:cs="Times New Roman"/>
          <w:lang w:val="el-GR"/>
        </w:rPr>
        <w:t xml:space="preserve"> </w:t>
      </w:r>
    </w:p>
    <w:p w14:paraId="5AB7294B" w14:textId="77777777" w:rsidR="00620D9A" w:rsidRDefault="00620D9A" w:rsidP="007130E2">
      <w:pPr>
        <w:jc w:val="both"/>
        <w:rPr>
          <w:rFonts w:ascii="Times New Roman" w:hAnsi="Times New Roman" w:cs="Times New Roman"/>
          <w:lang w:val="el-GR"/>
        </w:rPr>
      </w:pPr>
    </w:p>
    <w:p w14:paraId="7168C8FB" w14:textId="2B6848A2" w:rsidR="0046387C" w:rsidRPr="0046387C" w:rsidRDefault="00150025" w:rsidP="007130E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</w:t>
      </w:r>
      <w:r w:rsidR="0046387C" w:rsidRPr="0046387C">
        <w:rPr>
          <w:rFonts w:ascii="Times New Roman" w:hAnsi="Times New Roman" w:cs="Times New Roman"/>
          <w:lang w:val="el-GR"/>
        </w:rPr>
        <w:t xml:space="preserve">ο Ανώτατο Δικαστήριο </w:t>
      </w:r>
      <w:r>
        <w:rPr>
          <w:rFonts w:ascii="Times New Roman" w:hAnsi="Times New Roman" w:cs="Times New Roman"/>
          <w:lang w:val="el-GR"/>
        </w:rPr>
        <w:t xml:space="preserve">τον διόρισε </w:t>
      </w:r>
      <w:r w:rsidR="0046387C" w:rsidRPr="0046387C">
        <w:rPr>
          <w:rFonts w:ascii="Times New Roman" w:hAnsi="Times New Roman" w:cs="Times New Roman"/>
          <w:lang w:val="el-GR"/>
        </w:rPr>
        <w:t>ως Μέλος του Συμβουλίου της Σχολής Δικαστών</w:t>
      </w:r>
      <w:r>
        <w:rPr>
          <w:rFonts w:ascii="Times New Roman" w:hAnsi="Times New Roman" w:cs="Times New Roman"/>
          <w:lang w:val="el-GR"/>
        </w:rPr>
        <w:t>. Ε</w:t>
      </w:r>
      <w:r w:rsidR="007130E2">
        <w:rPr>
          <w:rFonts w:ascii="Times New Roman" w:hAnsi="Times New Roman" w:cs="Times New Roman"/>
          <w:lang w:val="el-GR"/>
        </w:rPr>
        <w:t xml:space="preserve">μφανίστηκε εκ μέρους </w:t>
      </w:r>
      <w:r w:rsidR="007130E2" w:rsidRPr="0046387C">
        <w:rPr>
          <w:rFonts w:ascii="Times New Roman" w:hAnsi="Times New Roman" w:cs="Times New Roman"/>
          <w:lang w:val="el-GR"/>
        </w:rPr>
        <w:t>Κυπριακή</w:t>
      </w:r>
      <w:r w:rsidR="007130E2">
        <w:rPr>
          <w:rFonts w:ascii="Times New Roman" w:hAnsi="Times New Roman" w:cs="Times New Roman"/>
          <w:lang w:val="el-GR"/>
        </w:rPr>
        <w:t>ς</w:t>
      </w:r>
      <w:r w:rsidR="007130E2" w:rsidRPr="0046387C">
        <w:rPr>
          <w:rFonts w:ascii="Times New Roman" w:hAnsi="Times New Roman" w:cs="Times New Roman"/>
          <w:lang w:val="el-GR"/>
        </w:rPr>
        <w:t xml:space="preserve"> Δημοκρατία</w:t>
      </w:r>
      <w:r w:rsidR="007130E2">
        <w:rPr>
          <w:rFonts w:ascii="Times New Roman" w:hAnsi="Times New Roman" w:cs="Times New Roman"/>
          <w:lang w:val="el-GR"/>
        </w:rPr>
        <w:t>ς</w:t>
      </w:r>
      <w:r w:rsidR="007130E2" w:rsidRPr="0046387C">
        <w:rPr>
          <w:rFonts w:ascii="Times New Roman" w:hAnsi="Times New Roman" w:cs="Times New Roman"/>
          <w:lang w:val="el-GR"/>
        </w:rPr>
        <w:t xml:space="preserve"> ενώπι</w:t>
      </w:r>
      <w:r>
        <w:rPr>
          <w:rFonts w:ascii="Times New Roman" w:hAnsi="Times New Roman" w:cs="Times New Roman"/>
          <w:lang w:val="el-GR"/>
        </w:rPr>
        <w:t>ο</w:t>
      </w:r>
      <w:r w:rsidR="007130E2" w:rsidRPr="0046387C">
        <w:rPr>
          <w:rFonts w:ascii="Times New Roman" w:hAnsi="Times New Roman" w:cs="Times New Roman"/>
          <w:lang w:val="el-GR"/>
        </w:rPr>
        <w:t>ν του Δικαστηρίου της ΕΕ</w:t>
      </w:r>
      <w:r>
        <w:rPr>
          <w:rFonts w:ascii="Times New Roman" w:hAnsi="Times New Roman" w:cs="Times New Roman"/>
          <w:lang w:val="el-GR"/>
        </w:rPr>
        <w:t>, ενώ κ</w:t>
      </w:r>
      <w:r w:rsidR="007130E2">
        <w:rPr>
          <w:rFonts w:ascii="Times New Roman" w:hAnsi="Times New Roman" w:cs="Times New Roman"/>
          <w:lang w:val="el-GR"/>
        </w:rPr>
        <w:t>λήθηκε να γ</w:t>
      </w:r>
      <w:r w:rsidR="007130E2" w:rsidRPr="0046387C">
        <w:rPr>
          <w:rFonts w:ascii="Times New Roman" w:hAnsi="Times New Roman" w:cs="Times New Roman"/>
          <w:lang w:val="el-GR"/>
        </w:rPr>
        <w:t>νωματεύσε</w:t>
      </w:r>
      <w:r w:rsidR="007130E2">
        <w:rPr>
          <w:rFonts w:ascii="Times New Roman" w:hAnsi="Times New Roman" w:cs="Times New Roman"/>
          <w:lang w:val="el-GR"/>
        </w:rPr>
        <w:t>ι</w:t>
      </w:r>
      <w:r w:rsidR="0046387C" w:rsidRPr="0046387C">
        <w:rPr>
          <w:rFonts w:ascii="Times New Roman" w:hAnsi="Times New Roman" w:cs="Times New Roman"/>
          <w:lang w:val="el-GR"/>
        </w:rPr>
        <w:t xml:space="preserve"> για τη Βουλή των Αντιπροσώπων για θέματα δικαίου της ΕΕ και Κυπριακού Συντάγματος.</w:t>
      </w:r>
    </w:p>
    <w:p w14:paraId="3FF08FB0" w14:textId="77777777" w:rsidR="000B58A6" w:rsidRDefault="000B58A6" w:rsidP="007130E2">
      <w:pPr>
        <w:jc w:val="both"/>
        <w:rPr>
          <w:rFonts w:ascii="Times New Roman" w:hAnsi="Times New Roman" w:cs="Times New Roman"/>
          <w:lang w:val="el-GR"/>
        </w:rPr>
      </w:pPr>
    </w:p>
    <w:p w14:paraId="5BF3295D" w14:textId="570D9A98" w:rsidR="0046387C" w:rsidRDefault="00150025" w:rsidP="007130E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Διορίστηκε μ</w:t>
      </w:r>
      <w:r w:rsidR="0046387C" w:rsidRPr="0046387C">
        <w:rPr>
          <w:rFonts w:ascii="Times New Roman" w:hAnsi="Times New Roman" w:cs="Times New Roman"/>
          <w:lang w:val="el-GR"/>
        </w:rPr>
        <w:t>έλος της διαπραγματευτικής ομάδας για το Κυπριακό το 2014</w:t>
      </w:r>
      <w:r>
        <w:rPr>
          <w:rFonts w:ascii="Times New Roman" w:hAnsi="Times New Roman" w:cs="Times New Roman"/>
          <w:lang w:val="el-GR"/>
        </w:rPr>
        <w:t xml:space="preserve"> και συμμετείχε </w:t>
      </w:r>
      <w:r w:rsidR="00620D9A">
        <w:rPr>
          <w:rFonts w:ascii="Times New Roman" w:hAnsi="Times New Roman" w:cs="Times New Roman"/>
          <w:lang w:val="el-GR"/>
        </w:rPr>
        <w:t>σε όλα τα στάδια και</w:t>
      </w:r>
      <w:r>
        <w:rPr>
          <w:rFonts w:ascii="Times New Roman" w:hAnsi="Times New Roman" w:cs="Times New Roman"/>
          <w:lang w:val="el-GR"/>
        </w:rPr>
        <w:t xml:space="preserve"> επίπεδα</w:t>
      </w:r>
      <w:r w:rsidR="00620D9A">
        <w:rPr>
          <w:rFonts w:ascii="Times New Roman" w:hAnsi="Times New Roman" w:cs="Times New Roman"/>
          <w:lang w:val="el-GR"/>
        </w:rPr>
        <w:t xml:space="preserve"> της διαδικασίας</w:t>
      </w:r>
      <w:r w:rsidR="00664960">
        <w:rPr>
          <w:rFonts w:ascii="Times New Roman" w:hAnsi="Times New Roman" w:cs="Times New Roman"/>
          <w:lang w:val="el-GR"/>
        </w:rPr>
        <w:t xml:space="preserve"> στην Κύπρο,  Γενεύη Ι, </w:t>
      </w:r>
      <w:proofErr w:type="spellStart"/>
      <w:r w:rsidR="00664960">
        <w:rPr>
          <w:rFonts w:ascii="Times New Roman" w:hAnsi="Times New Roman" w:cs="Times New Roman"/>
          <w:lang w:val="en-US"/>
        </w:rPr>
        <w:t>Crans</w:t>
      </w:r>
      <w:proofErr w:type="spellEnd"/>
      <w:r w:rsidR="00664960" w:rsidRPr="00664960">
        <w:rPr>
          <w:rFonts w:ascii="Times New Roman" w:hAnsi="Times New Roman" w:cs="Times New Roman"/>
          <w:lang w:val="el-GR"/>
        </w:rPr>
        <w:t>-</w:t>
      </w:r>
      <w:r w:rsidR="00664960">
        <w:rPr>
          <w:rFonts w:ascii="Times New Roman" w:hAnsi="Times New Roman" w:cs="Times New Roman"/>
          <w:lang w:val="en-US"/>
        </w:rPr>
        <w:t>Montana</w:t>
      </w:r>
      <w:r w:rsidR="00664960" w:rsidRPr="00664960">
        <w:rPr>
          <w:rFonts w:ascii="Times New Roman" w:hAnsi="Times New Roman" w:cs="Times New Roman"/>
          <w:lang w:val="el-GR"/>
        </w:rPr>
        <w:t xml:space="preserve">, </w:t>
      </w:r>
      <w:r w:rsidR="00664960">
        <w:rPr>
          <w:rFonts w:ascii="Times New Roman" w:hAnsi="Times New Roman" w:cs="Times New Roman"/>
          <w:lang w:val="el-GR"/>
        </w:rPr>
        <w:t>Γενεύη ΙΙ</w:t>
      </w:r>
      <w:r w:rsidR="0046387C" w:rsidRPr="0046387C">
        <w:rPr>
          <w:rFonts w:ascii="Times New Roman" w:hAnsi="Times New Roman" w:cs="Times New Roman"/>
          <w:lang w:val="el-GR"/>
        </w:rPr>
        <w:t>. </w:t>
      </w:r>
    </w:p>
    <w:p w14:paraId="5A3C5173" w14:textId="77777777" w:rsidR="000B58A6" w:rsidRDefault="000B58A6" w:rsidP="007130E2">
      <w:pPr>
        <w:jc w:val="both"/>
        <w:rPr>
          <w:rFonts w:ascii="Times New Roman" w:hAnsi="Times New Roman" w:cs="Times New Roman"/>
          <w:lang w:val="el-GR"/>
        </w:rPr>
      </w:pPr>
    </w:p>
    <w:p w14:paraId="7CED1346" w14:textId="5F7D086E" w:rsidR="000B58A6" w:rsidRDefault="000B58A6" w:rsidP="007130E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Είναι </w:t>
      </w:r>
      <w:r w:rsidR="00044A4A">
        <w:rPr>
          <w:rFonts w:ascii="Times New Roman" w:hAnsi="Times New Roman" w:cs="Times New Roman"/>
          <w:lang w:val="el-GR"/>
        </w:rPr>
        <w:t>νυμφευμένος</w:t>
      </w:r>
      <w:r>
        <w:rPr>
          <w:rFonts w:ascii="Times New Roman" w:hAnsi="Times New Roman" w:cs="Times New Roman"/>
          <w:lang w:val="el-GR"/>
        </w:rPr>
        <w:t xml:space="preserve"> με την Μαρία </w:t>
      </w:r>
      <w:proofErr w:type="spellStart"/>
      <w:r>
        <w:rPr>
          <w:rFonts w:ascii="Times New Roman" w:hAnsi="Times New Roman" w:cs="Times New Roman"/>
          <w:lang w:val="el-GR"/>
        </w:rPr>
        <w:t>Χατζησολωμού</w:t>
      </w:r>
      <w:proofErr w:type="spellEnd"/>
      <w:r>
        <w:rPr>
          <w:rFonts w:ascii="Times New Roman" w:hAnsi="Times New Roman" w:cs="Times New Roman"/>
          <w:lang w:val="el-GR"/>
        </w:rPr>
        <w:t xml:space="preserve"> από την Αμμόχωστο. </w:t>
      </w:r>
    </w:p>
    <w:p w14:paraId="3519D66D" w14:textId="15B1E68F" w:rsidR="000B58A6" w:rsidRPr="0046387C" w:rsidRDefault="000B58A6" w:rsidP="007130E2">
      <w:pPr>
        <w:jc w:val="both"/>
        <w:rPr>
          <w:rFonts w:ascii="Times New Roman" w:hAnsi="Times New Roman" w:cs="Times New Roman"/>
        </w:rPr>
      </w:pPr>
    </w:p>
    <w:p w14:paraId="1A86A915" w14:textId="77777777" w:rsidR="0046387C" w:rsidRPr="0046387C" w:rsidRDefault="0046387C" w:rsidP="007130E2">
      <w:pPr>
        <w:jc w:val="both"/>
        <w:rPr>
          <w:rFonts w:ascii="Times New Roman" w:hAnsi="Times New Roman" w:cs="Times New Roman"/>
        </w:rPr>
      </w:pPr>
      <w:r w:rsidRPr="0046387C">
        <w:rPr>
          <w:rFonts w:ascii="Times New Roman" w:hAnsi="Times New Roman" w:cs="Times New Roman"/>
        </w:rPr>
        <w:t> </w:t>
      </w:r>
    </w:p>
    <w:p w14:paraId="34CC7C51" w14:textId="77777777" w:rsidR="00DB4D57" w:rsidRPr="0046387C" w:rsidRDefault="00DB4D57">
      <w:pPr>
        <w:rPr>
          <w:rFonts w:ascii="Times New Roman" w:hAnsi="Times New Roman" w:cs="Times New Roman"/>
        </w:rPr>
      </w:pPr>
    </w:p>
    <w:sectPr w:rsidR="00DB4D57" w:rsidRPr="00463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C"/>
    <w:rsid w:val="00044A4A"/>
    <w:rsid w:val="000B58A6"/>
    <w:rsid w:val="00150025"/>
    <w:rsid w:val="0046387C"/>
    <w:rsid w:val="00620D9A"/>
    <w:rsid w:val="00664960"/>
    <w:rsid w:val="007130E2"/>
    <w:rsid w:val="007308D6"/>
    <w:rsid w:val="00985BC0"/>
    <w:rsid w:val="00B31925"/>
    <w:rsid w:val="00B54600"/>
    <w:rsid w:val="00CC494D"/>
    <w:rsid w:val="00D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402FB"/>
  <w15:chartTrackingRefBased/>
  <w15:docId w15:val="{B372A9B6-8418-B848-9D60-4C73634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Kombos</dc:creator>
  <cp:keywords/>
  <dc:description/>
  <cp:lastModifiedBy>Constantinos Kombos</cp:lastModifiedBy>
  <cp:revision>5</cp:revision>
  <dcterms:created xsi:type="dcterms:W3CDTF">2023-02-26T05:48:00Z</dcterms:created>
  <dcterms:modified xsi:type="dcterms:W3CDTF">2023-02-27T09:21:00Z</dcterms:modified>
</cp:coreProperties>
</file>